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FA4F5" w14:textId="77777777" w:rsidR="008A5922" w:rsidRPr="008A5922" w:rsidRDefault="008A5922" w:rsidP="008A5922">
      <w:pPr>
        <w:rPr>
          <w:b/>
          <w:bCs/>
          <w:sz w:val="28"/>
          <w:szCs w:val="28"/>
          <w:lang w:val="en-US"/>
        </w:rPr>
      </w:pPr>
      <w:r w:rsidRPr="008A5922">
        <w:rPr>
          <w:b/>
          <w:bCs/>
          <w:sz w:val="28"/>
          <w:szCs w:val="28"/>
          <w:lang w:val="en-US"/>
        </w:rPr>
        <w:t>Jesus Is Sufficient in My Weakness</w:t>
      </w:r>
    </w:p>
    <w:p w14:paraId="42D830E8" w14:textId="77777777" w:rsidR="008A5922" w:rsidRPr="008A5922" w:rsidRDefault="008A5922" w:rsidP="008A5922">
      <w:pPr>
        <w:rPr>
          <w:lang w:val="en-US"/>
        </w:rPr>
      </w:pPr>
      <w:r w:rsidRPr="008A5922">
        <w:rPr>
          <w:lang w:val="en-US"/>
        </w:rPr>
        <w:t>Jesus Is Sufficient in My Weakness | 2 Corinthians 12:9</w:t>
      </w:r>
    </w:p>
    <w:p w14:paraId="7AD90F51" w14:textId="77777777" w:rsidR="008A5922" w:rsidRPr="008A5922" w:rsidRDefault="008A5922" w:rsidP="008A5922">
      <w:pPr>
        <w:rPr>
          <w:lang w:val="en-US"/>
        </w:rPr>
      </w:pPr>
      <w:r w:rsidRPr="008A5922">
        <w:rPr>
          <w:lang w:val="en-US"/>
        </w:rPr>
        <w:t>This free educational presentation invites us to discover how the grace and power of Christ are manifested amidst our weaknesses. Through the experience of the Apostle Paul and his "thorn in the flesh," we will learn that our illnesses, limitations, personal struggles, and difficulties do not prevent us from experiencing God's power.</w:t>
      </w:r>
    </w:p>
    <w:p w14:paraId="742D8ADD" w14:textId="77777777" w:rsidR="008A5922" w:rsidRPr="008A5922" w:rsidRDefault="008A5922" w:rsidP="008A5922">
      <w:pPr>
        <w:rPr>
          <w:lang w:val="en-US"/>
        </w:rPr>
      </w:pPr>
      <w:r w:rsidRPr="008A5922">
        <w:rPr>
          <w:lang w:val="en-US"/>
        </w:rPr>
        <w:t xml:space="preserve">Key Teaching: We do not need to be perfect for God to use us. His grace is sufficient to sustain us, strengthen us, and help us persevere even </w:t>
      </w:r>
      <w:proofErr w:type="gramStart"/>
      <w:r w:rsidRPr="008A5922">
        <w:rPr>
          <w:lang w:val="en-US"/>
        </w:rPr>
        <w:t>in the midst of</w:t>
      </w:r>
      <w:proofErr w:type="gramEnd"/>
      <w:r w:rsidRPr="008A5922">
        <w:rPr>
          <w:lang w:val="en-US"/>
        </w:rPr>
        <w:t xml:space="preserve"> our weaknesses.</w:t>
      </w:r>
    </w:p>
    <w:p w14:paraId="1235249E" w14:textId="77777777" w:rsidR="008A5922" w:rsidRPr="008A5922" w:rsidRDefault="008A5922" w:rsidP="008A5922">
      <w:pPr>
        <w:rPr>
          <w:lang w:val="en-US"/>
        </w:rPr>
      </w:pPr>
      <w:r w:rsidRPr="008A5922">
        <w:rPr>
          <w:lang w:val="en-US"/>
        </w:rPr>
        <w:t>“My grace is sufficient for you, for My power is made perfect in weakness.” —</w:t>
      </w:r>
    </w:p>
    <w:p w14:paraId="1BCA7D45" w14:textId="77777777" w:rsidR="008A5922" w:rsidRPr="008A5922" w:rsidRDefault="008A5922" w:rsidP="008A5922">
      <w:pPr>
        <w:rPr>
          <w:lang w:val="en-US"/>
        </w:rPr>
      </w:pPr>
      <w:r w:rsidRPr="008A5922">
        <w:rPr>
          <w:lang w:val="en-US"/>
        </w:rPr>
        <w:t>2 Corinthians 12:9</w:t>
      </w:r>
    </w:p>
    <w:p w14:paraId="42347890" w14:textId="77777777" w:rsidR="008A5922" w:rsidRPr="008A5922" w:rsidRDefault="008A5922" w:rsidP="008A5922">
      <w:pPr>
        <w:rPr>
          <w:lang w:val="en-US"/>
        </w:rPr>
      </w:pPr>
    </w:p>
    <w:p w14:paraId="72020480" w14:textId="77777777" w:rsidR="008A5922" w:rsidRPr="008A5922" w:rsidRDefault="008A5922" w:rsidP="008A5922">
      <w:pPr>
        <w:rPr>
          <w:lang w:val="en-US"/>
        </w:rPr>
      </w:pPr>
      <w:r w:rsidRPr="008A5922">
        <w:rPr>
          <w:lang w:val="en-US"/>
        </w:rPr>
        <w:t>This Bible study is divided into five parts; you may present all five parts together or teach each part separately.</w:t>
      </w:r>
    </w:p>
    <w:p w14:paraId="52739AAF" w14:textId="77777777" w:rsidR="008A5922" w:rsidRPr="008A5922" w:rsidRDefault="008A5922" w:rsidP="008A5922">
      <w:pPr>
        <w:rPr>
          <w:lang w:val="en-US"/>
        </w:rPr>
      </w:pPr>
    </w:p>
    <w:p w14:paraId="380212E7" w14:textId="77777777" w:rsidR="008A5922" w:rsidRPr="008A5922" w:rsidRDefault="008A5922" w:rsidP="008A5922">
      <w:pPr>
        <w:rPr>
          <w:lang w:val="en-US"/>
        </w:rPr>
      </w:pPr>
      <w:r w:rsidRPr="008A5922">
        <w:rPr>
          <w:lang w:val="en-US"/>
        </w:rPr>
        <w:t>(Generated for free for the glory of God by freebibleaiimages.com)</w:t>
      </w:r>
    </w:p>
    <w:p w14:paraId="7302836B" w14:textId="77777777" w:rsidR="008A5922" w:rsidRPr="008A5922" w:rsidRDefault="008A5922" w:rsidP="008A5922">
      <w:pPr>
        <w:rPr>
          <w:lang w:val="en-US"/>
        </w:rPr>
      </w:pPr>
    </w:p>
    <w:p w14:paraId="42788B2B" w14:textId="77777777" w:rsidR="008A5922" w:rsidRPr="008A5922" w:rsidRDefault="008A5922" w:rsidP="008A5922">
      <w:pPr>
        <w:rPr>
          <w:lang w:val="en-US"/>
        </w:rPr>
      </w:pPr>
      <w:r w:rsidRPr="008A5922">
        <w:rPr>
          <w:lang w:val="en-US"/>
        </w:rPr>
        <w:t>Instructions:</w:t>
      </w:r>
    </w:p>
    <w:p w14:paraId="07CBEB43" w14:textId="60B7BA94" w:rsidR="008A5922" w:rsidRPr="008A5922" w:rsidRDefault="008A5922" w:rsidP="008A5922">
      <w:pPr>
        <w:rPr>
          <w:lang w:val="en-US"/>
        </w:rPr>
      </w:pPr>
      <w:r w:rsidRPr="008A5922">
        <w:rPr>
          <w:lang w:val="en-US"/>
        </w:rPr>
        <w:t>1.</w:t>
      </w:r>
      <w:r w:rsidRPr="008A5922">
        <w:rPr>
          <w:lang w:val="en-US"/>
        </w:rPr>
        <w:tab/>
        <w:t>Choose your preferred program to open the PDF file and save each image individually to your computer or device. You can also use a web browser like Chrome, Firefox, or others to open the PDF document.</w:t>
      </w:r>
    </w:p>
    <w:p w14:paraId="55EBAF02" w14:textId="77777777" w:rsidR="008A5922" w:rsidRPr="008A5922" w:rsidRDefault="008A5922" w:rsidP="008A5922">
      <w:pPr>
        <w:rPr>
          <w:lang w:val="en-US"/>
        </w:rPr>
      </w:pPr>
    </w:p>
    <w:p w14:paraId="4DA5B66B" w14:textId="77777777" w:rsidR="008A5922" w:rsidRPr="008A5922" w:rsidRDefault="008A5922" w:rsidP="008A5922">
      <w:pPr>
        <w:rPr>
          <w:lang w:val="en-US"/>
        </w:rPr>
      </w:pPr>
      <w:r w:rsidRPr="008A5922">
        <w:rPr>
          <w:lang w:val="en-US"/>
        </w:rPr>
        <w:t>Vocabulary:</w:t>
      </w:r>
    </w:p>
    <w:p w14:paraId="695406C7" w14:textId="77777777" w:rsidR="008A5922" w:rsidRPr="008A5922" w:rsidRDefault="008A5922" w:rsidP="008A5922">
      <w:pPr>
        <w:rPr>
          <w:lang w:val="en-US"/>
        </w:rPr>
      </w:pPr>
      <w:r w:rsidRPr="008A5922">
        <w:rPr>
          <w:lang w:val="en-US"/>
        </w:rPr>
        <w:t>1.</w:t>
      </w:r>
      <w:r w:rsidRPr="008A5922">
        <w:rPr>
          <w:lang w:val="en-US"/>
        </w:rPr>
        <w:tab/>
        <w:t>Paradox: A fact or expression that seems contrary to logic. (contradiction, inconsistency, absurdity)</w:t>
      </w:r>
    </w:p>
    <w:p w14:paraId="5794ED50" w14:textId="77777777" w:rsidR="008A5922" w:rsidRPr="008A5922" w:rsidRDefault="008A5922" w:rsidP="008A5922">
      <w:pPr>
        <w:rPr>
          <w:lang w:val="en-US"/>
        </w:rPr>
      </w:pPr>
      <w:r w:rsidRPr="008A5922">
        <w:rPr>
          <w:lang w:val="en-US"/>
        </w:rPr>
        <w:t>"The cheap option ends up being expensive."</w:t>
      </w:r>
    </w:p>
    <w:p w14:paraId="0760FAEB" w14:textId="77777777" w:rsidR="008A5922" w:rsidRPr="008A5922" w:rsidRDefault="008A5922" w:rsidP="008A5922">
      <w:pPr>
        <w:rPr>
          <w:lang w:val="en-US"/>
        </w:rPr>
      </w:pPr>
      <w:r w:rsidRPr="008A5922">
        <w:rPr>
          <w:lang w:val="en-US"/>
        </w:rPr>
        <w:t>"Conspicuous by its absence."</w:t>
      </w:r>
    </w:p>
    <w:p w14:paraId="2E86CF95" w14:textId="77777777" w:rsidR="008A5922" w:rsidRPr="008A5922" w:rsidRDefault="008A5922" w:rsidP="008A5922">
      <w:pPr>
        <w:rPr>
          <w:lang w:val="en-US"/>
        </w:rPr>
      </w:pPr>
      <w:r w:rsidRPr="008A5922">
        <w:rPr>
          <w:lang w:val="en-US"/>
        </w:rPr>
        <w:t>"Dress me slowly, for I am in a hurry."</w:t>
      </w:r>
    </w:p>
    <w:p w14:paraId="04D6422D" w14:textId="77777777" w:rsidR="008A5922" w:rsidRDefault="008A5922" w:rsidP="008A5922">
      <w:pPr>
        <w:rPr>
          <w:lang w:val="en-US"/>
        </w:rPr>
      </w:pPr>
    </w:p>
    <w:p w14:paraId="3DC5286C" w14:textId="77777777" w:rsidR="008A5922" w:rsidRPr="008A5922" w:rsidRDefault="008A5922" w:rsidP="008A5922">
      <w:pPr>
        <w:jc w:val="right"/>
        <w:rPr>
          <w:lang w:val="en-US"/>
        </w:rPr>
      </w:pPr>
      <w:r w:rsidRPr="008A5922">
        <w:rPr>
          <w:lang w:val="en-US"/>
        </w:rPr>
        <w:lastRenderedPageBreak/>
        <w:t>Page 2</w:t>
      </w:r>
    </w:p>
    <w:p w14:paraId="3BF8403D" w14:textId="77777777" w:rsidR="008A5922" w:rsidRPr="008A5922" w:rsidRDefault="008A5922" w:rsidP="008A5922">
      <w:pPr>
        <w:rPr>
          <w:lang w:val="en-US"/>
        </w:rPr>
      </w:pPr>
    </w:p>
    <w:p w14:paraId="2AB570EC" w14:textId="77777777" w:rsidR="008A5922" w:rsidRPr="008A5922" w:rsidRDefault="008A5922" w:rsidP="008A5922">
      <w:pPr>
        <w:rPr>
          <w:lang w:val="en-US"/>
        </w:rPr>
      </w:pPr>
      <w:r w:rsidRPr="008A5922">
        <w:rPr>
          <w:lang w:val="en-US"/>
        </w:rPr>
        <w:t>2.</w:t>
      </w:r>
      <w:r w:rsidRPr="008A5922">
        <w:rPr>
          <w:lang w:val="en-US"/>
        </w:rPr>
        <w:tab/>
        <w:t>Antagonist:</w:t>
      </w:r>
    </w:p>
    <w:p w14:paraId="0DB9C689" w14:textId="77777777" w:rsidR="008A5922" w:rsidRPr="008A5922" w:rsidRDefault="008A5922" w:rsidP="008A5922">
      <w:pPr>
        <w:rPr>
          <w:lang w:val="en-US"/>
        </w:rPr>
      </w:pPr>
      <w:r w:rsidRPr="008A5922">
        <w:rPr>
          <w:lang w:val="en-US"/>
        </w:rPr>
        <w:t>Opposite: Something or someone that goes against another person or idea.</w:t>
      </w:r>
    </w:p>
    <w:p w14:paraId="2B021D1C" w14:textId="77777777" w:rsidR="008A5922" w:rsidRPr="008A5922" w:rsidRDefault="008A5922" w:rsidP="008A5922">
      <w:pPr>
        <w:rPr>
          <w:lang w:val="en-US"/>
        </w:rPr>
      </w:pPr>
      <w:r w:rsidRPr="008A5922">
        <w:rPr>
          <w:lang w:val="en-US"/>
        </w:rPr>
        <w:t>Rival: An adversary in a competition, argument, or struggle.</w:t>
      </w:r>
    </w:p>
    <w:p w14:paraId="0B237C83" w14:textId="77777777" w:rsidR="008A5922" w:rsidRPr="008A5922" w:rsidRDefault="008A5922" w:rsidP="008A5922">
      <w:pPr>
        <w:rPr>
          <w:lang w:val="en-US"/>
        </w:rPr>
      </w:pPr>
      <w:r w:rsidRPr="008A5922">
        <w:rPr>
          <w:lang w:val="en-US"/>
        </w:rPr>
        <w:t>3.</w:t>
      </w:r>
      <w:r w:rsidRPr="008A5922">
        <w:rPr>
          <w:lang w:val="en-US"/>
        </w:rPr>
        <w:tab/>
        <w:t>Pantheon = a collection of gods or a religious system with many deities.</w:t>
      </w:r>
    </w:p>
    <w:p w14:paraId="1DE2F518" w14:textId="77777777" w:rsidR="008A5922" w:rsidRDefault="008A5922" w:rsidP="008A5922">
      <w:pPr>
        <w:rPr>
          <w:lang w:val="en-US"/>
        </w:rPr>
      </w:pPr>
      <w:r w:rsidRPr="008A5922">
        <w:rPr>
          <w:lang w:val="en-US"/>
        </w:rPr>
        <w:t>4.</w:t>
      </w:r>
      <w:r w:rsidRPr="008A5922">
        <w:rPr>
          <w:lang w:val="en-US"/>
        </w:rPr>
        <w:tab/>
        <w:t xml:space="preserve">Pluralism = the coexistence of many beliefs, ideas, and religions at the same time. </w:t>
      </w:r>
    </w:p>
    <w:p w14:paraId="6B6C700D" w14:textId="28CEBADA" w:rsidR="008A5922" w:rsidRPr="008A5922" w:rsidRDefault="008A5922" w:rsidP="008A5922">
      <w:pPr>
        <w:rPr>
          <w:lang w:val="en-US"/>
        </w:rPr>
      </w:pPr>
      <w:r w:rsidRPr="008A5922">
        <w:rPr>
          <w:lang w:val="en-US"/>
        </w:rPr>
        <w:t>5.</w:t>
      </w:r>
      <w:r w:rsidRPr="008A5922">
        <w:rPr>
          <w:lang w:val="en-US"/>
        </w:rPr>
        <w:tab/>
        <w:t>A</w:t>
      </w:r>
      <w:proofErr w:type="spellStart"/>
      <w:r w:rsidRPr="008A5922">
        <w:rPr>
          <w:lang w:val="en-US"/>
        </w:rPr>
        <w:t>crocorinth</w:t>
      </w:r>
      <w:proofErr w:type="spellEnd"/>
    </w:p>
    <w:p w14:paraId="3A1380FC" w14:textId="77777777" w:rsidR="008A5922" w:rsidRPr="008A5922" w:rsidRDefault="008A5922" w:rsidP="008A5922">
      <w:pPr>
        <w:rPr>
          <w:lang w:val="en-US"/>
        </w:rPr>
      </w:pPr>
      <w:r w:rsidRPr="008A5922">
        <w:rPr>
          <w:lang w:val="en-US"/>
        </w:rPr>
        <w:t>(The name roughly translates to “the high part of Corinth” or “the acropolis of Corinth”)</w:t>
      </w:r>
    </w:p>
    <w:p w14:paraId="19480A82" w14:textId="77777777" w:rsidR="008A5922" w:rsidRPr="008A5922" w:rsidRDefault="008A5922" w:rsidP="008A5922">
      <w:pPr>
        <w:rPr>
          <w:lang w:val="en-US"/>
        </w:rPr>
      </w:pPr>
      <w:r w:rsidRPr="008A5922">
        <w:rPr>
          <w:lang w:val="en-US"/>
        </w:rPr>
        <w:t>It is a majestic rocky height located next to the ancient city of Corinth, in the Peloponnese region of Greece.</w:t>
      </w:r>
    </w:p>
    <w:p w14:paraId="7BC7D139" w14:textId="77777777" w:rsidR="008A5922" w:rsidRPr="008A5922" w:rsidRDefault="008A5922" w:rsidP="008A5922">
      <w:pPr>
        <w:rPr>
          <w:lang w:val="en-US"/>
        </w:rPr>
      </w:pPr>
      <w:r w:rsidRPr="008A5922">
        <w:rPr>
          <w:lang w:val="en-US"/>
        </w:rPr>
        <w:t>6.</w:t>
      </w:r>
      <w:r w:rsidRPr="008A5922">
        <w:rPr>
          <w:lang w:val="en-US"/>
        </w:rPr>
        <w:tab/>
        <w:t>LOOP</w:t>
      </w:r>
    </w:p>
    <w:p w14:paraId="3BB27A28" w14:textId="77777777" w:rsidR="008A5922" w:rsidRPr="008A5922" w:rsidRDefault="008A5922" w:rsidP="008A5922">
      <w:pPr>
        <w:rPr>
          <w:lang w:val="en-US"/>
        </w:rPr>
      </w:pPr>
      <w:r w:rsidRPr="008A5922">
        <w:rPr>
          <w:lang w:val="en-US"/>
        </w:rPr>
        <w:t>refers to the psychological and emotional tendency to become trapped in the memory, comparison, or dynamic of that first intense relationship, hindering one from fully moving forward in future connections. [1, 2]</w:t>
      </w:r>
    </w:p>
    <w:p w14:paraId="67960067" w14:textId="06132DBF" w:rsidR="008A5922" w:rsidRPr="008A5922" w:rsidRDefault="008A5922" w:rsidP="008A5922">
      <w:pPr>
        <w:rPr>
          <w:lang w:val="en-US"/>
        </w:rPr>
      </w:pPr>
      <w:r w:rsidRPr="008A5922">
        <w:rPr>
          <w:lang w:val="en-US"/>
        </w:rPr>
        <w:t>Why does this loop form?</w:t>
      </w:r>
    </w:p>
    <w:p w14:paraId="009A6B21" w14:textId="77777777" w:rsidR="008A5922" w:rsidRPr="008A5922" w:rsidRDefault="008A5922" w:rsidP="008A5922">
      <w:pPr>
        <w:rPr>
          <w:lang w:val="en-US"/>
        </w:rPr>
      </w:pPr>
    </w:p>
    <w:p w14:paraId="3F0C8032" w14:textId="77777777" w:rsidR="008A5922" w:rsidRPr="008A5922" w:rsidRDefault="008A5922" w:rsidP="008A5922">
      <w:pPr>
        <w:rPr>
          <w:lang w:val="en-US"/>
        </w:rPr>
      </w:pPr>
      <w:r w:rsidRPr="008A5922">
        <w:rPr>
          <w:lang w:val="en-US"/>
        </w:rPr>
        <w:t>•</w:t>
      </w:r>
      <w:r w:rsidRPr="008A5922">
        <w:rPr>
          <w:lang w:val="en-US"/>
        </w:rPr>
        <w:tab/>
        <w:t>Brain imprint: The brain records the intense emotions of first love in the hippocampus and the limbic system, associating them with a powerful chemical impact.</w:t>
      </w:r>
    </w:p>
    <w:p w14:paraId="3D5B5683" w14:textId="5D9EC246" w:rsidR="008D7F41" w:rsidRPr="008A5922" w:rsidRDefault="008A5922" w:rsidP="008A5922">
      <w:pPr>
        <w:rPr>
          <w:lang w:val="en-US"/>
        </w:rPr>
      </w:pPr>
      <w:r w:rsidRPr="008A5922">
        <w:rPr>
          <w:lang w:val="en-US"/>
        </w:rPr>
        <w:t>•</w:t>
      </w:r>
      <w:r w:rsidRPr="008A5922">
        <w:rPr>
          <w:lang w:val="en-US"/>
        </w:rPr>
        <w:tab/>
        <w:t>Emotional prototype: That initial experience creates a template or ideal of what love should feel like, leading to the unconscious comparison of subsequent partners against that benchmark.</w:t>
      </w:r>
    </w:p>
    <w:sectPr w:rsidR="008D7F41" w:rsidRPr="008A5922" w:rsidSect="009F1A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1BA59" w14:textId="77777777" w:rsidR="001C6797" w:rsidRDefault="001C6797" w:rsidP="008A5922">
      <w:pPr>
        <w:spacing w:after="0" w:line="240" w:lineRule="auto"/>
      </w:pPr>
      <w:r>
        <w:separator/>
      </w:r>
    </w:p>
  </w:endnote>
  <w:endnote w:type="continuationSeparator" w:id="0">
    <w:p w14:paraId="3024B2CE" w14:textId="77777777" w:rsidR="001C6797" w:rsidRDefault="001C6797" w:rsidP="008A5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ADC8F" w14:textId="77777777" w:rsidR="001C6797" w:rsidRDefault="001C6797" w:rsidP="008A5922">
      <w:pPr>
        <w:spacing w:after="0" w:line="240" w:lineRule="auto"/>
      </w:pPr>
      <w:r>
        <w:separator/>
      </w:r>
    </w:p>
  </w:footnote>
  <w:footnote w:type="continuationSeparator" w:id="0">
    <w:p w14:paraId="2978821F" w14:textId="77777777" w:rsidR="001C6797" w:rsidRDefault="001C6797" w:rsidP="008A59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922"/>
    <w:rsid w:val="0006262E"/>
    <w:rsid w:val="00087599"/>
    <w:rsid w:val="001C6797"/>
    <w:rsid w:val="0022246F"/>
    <w:rsid w:val="002A1BE8"/>
    <w:rsid w:val="0031442D"/>
    <w:rsid w:val="003E2BC1"/>
    <w:rsid w:val="004C62CF"/>
    <w:rsid w:val="00566D46"/>
    <w:rsid w:val="008A5922"/>
    <w:rsid w:val="008D7F41"/>
    <w:rsid w:val="009F1ACA"/>
    <w:rsid w:val="00D137C0"/>
    <w:rsid w:val="00EA4280"/>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D412B"/>
  <w15:chartTrackingRefBased/>
  <w15:docId w15:val="{58A4F33C-AD2D-4513-8E0C-25056B4B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R"/>
    </w:rPr>
  </w:style>
  <w:style w:type="paragraph" w:styleId="Heading1">
    <w:name w:val="heading 1"/>
    <w:basedOn w:val="Normal"/>
    <w:next w:val="Normal"/>
    <w:link w:val="Heading1Char"/>
    <w:uiPriority w:val="9"/>
    <w:qFormat/>
    <w:rsid w:val="008A59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9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9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9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9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9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9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9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9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922"/>
    <w:rPr>
      <w:rFonts w:asciiTheme="majorHAnsi" w:eastAsiaTheme="majorEastAsia" w:hAnsiTheme="majorHAnsi" w:cstheme="majorBidi"/>
      <w:color w:val="0F4761" w:themeColor="accent1" w:themeShade="BF"/>
      <w:sz w:val="40"/>
      <w:szCs w:val="40"/>
      <w:lang w:val="es-PR"/>
    </w:rPr>
  </w:style>
  <w:style w:type="character" w:customStyle="1" w:styleId="Heading2Char">
    <w:name w:val="Heading 2 Char"/>
    <w:basedOn w:val="DefaultParagraphFont"/>
    <w:link w:val="Heading2"/>
    <w:uiPriority w:val="9"/>
    <w:semiHidden/>
    <w:rsid w:val="008A5922"/>
    <w:rPr>
      <w:rFonts w:asciiTheme="majorHAnsi" w:eastAsiaTheme="majorEastAsia" w:hAnsiTheme="majorHAnsi" w:cstheme="majorBidi"/>
      <w:color w:val="0F4761" w:themeColor="accent1" w:themeShade="BF"/>
      <w:sz w:val="32"/>
      <w:szCs w:val="32"/>
      <w:lang w:val="es-PR"/>
    </w:rPr>
  </w:style>
  <w:style w:type="character" w:customStyle="1" w:styleId="Heading3Char">
    <w:name w:val="Heading 3 Char"/>
    <w:basedOn w:val="DefaultParagraphFont"/>
    <w:link w:val="Heading3"/>
    <w:uiPriority w:val="9"/>
    <w:semiHidden/>
    <w:rsid w:val="008A5922"/>
    <w:rPr>
      <w:rFonts w:eastAsiaTheme="majorEastAsia" w:cstheme="majorBidi"/>
      <w:color w:val="0F4761" w:themeColor="accent1" w:themeShade="BF"/>
      <w:sz w:val="28"/>
      <w:szCs w:val="28"/>
      <w:lang w:val="es-PR"/>
    </w:rPr>
  </w:style>
  <w:style w:type="character" w:customStyle="1" w:styleId="Heading4Char">
    <w:name w:val="Heading 4 Char"/>
    <w:basedOn w:val="DefaultParagraphFont"/>
    <w:link w:val="Heading4"/>
    <w:uiPriority w:val="9"/>
    <w:semiHidden/>
    <w:rsid w:val="008A5922"/>
    <w:rPr>
      <w:rFonts w:eastAsiaTheme="majorEastAsia" w:cstheme="majorBidi"/>
      <w:i/>
      <w:iCs/>
      <w:color w:val="0F4761" w:themeColor="accent1" w:themeShade="BF"/>
      <w:lang w:val="es-PR"/>
    </w:rPr>
  </w:style>
  <w:style w:type="character" w:customStyle="1" w:styleId="Heading5Char">
    <w:name w:val="Heading 5 Char"/>
    <w:basedOn w:val="DefaultParagraphFont"/>
    <w:link w:val="Heading5"/>
    <w:uiPriority w:val="9"/>
    <w:semiHidden/>
    <w:rsid w:val="008A5922"/>
    <w:rPr>
      <w:rFonts w:eastAsiaTheme="majorEastAsia" w:cstheme="majorBidi"/>
      <w:color w:val="0F4761" w:themeColor="accent1" w:themeShade="BF"/>
      <w:lang w:val="es-PR"/>
    </w:rPr>
  </w:style>
  <w:style w:type="character" w:customStyle="1" w:styleId="Heading6Char">
    <w:name w:val="Heading 6 Char"/>
    <w:basedOn w:val="DefaultParagraphFont"/>
    <w:link w:val="Heading6"/>
    <w:uiPriority w:val="9"/>
    <w:semiHidden/>
    <w:rsid w:val="008A5922"/>
    <w:rPr>
      <w:rFonts w:eastAsiaTheme="majorEastAsia" w:cstheme="majorBidi"/>
      <w:i/>
      <w:iCs/>
      <w:color w:val="595959" w:themeColor="text1" w:themeTint="A6"/>
      <w:lang w:val="es-PR"/>
    </w:rPr>
  </w:style>
  <w:style w:type="character" w:customStyle="1" w:styleId="Heading7Char">
    <w:name w:val="Heading 7 Char"/>
    <w:basedOn w:val="DefaultParagraphFont"/>
    <w:link w:val="Heading7"/>
    <w:uiPriority w:val="9"/>
    <w:semiHidden/>
    <w:rsid w:val="008A5922"/>
    <w:rPr>
      <w:rFonts w:eastAsiaTheme="majorEastAsia" w:cstheme="majorBidi"/>
      <w:color w:val="595959" w:themeColor="text1" w:themeTint="A6"/>
      <w:lang w:val="es-PR"/>
    </w:rPr>
  </w:style>
  <w:style w:type="character" w:customStyle="1" w:styleId="Heading8Char">
    <w:name w:val="Heading 8 Char"/>
    <w:basedOn w:val="DefaultParagraphFont"/>
    <w:link w:val="Heading8"/>
    <w:uiPriority w:val="9"/>
    <w:semiHidden/>
    <w:rsid w:val="008A5922"/>
    <w:rPr>
      <w:rFonts w:eastAsiaTheme="majorEastAsia" w:cstheme="majorBidi"/>
      <w:i/>
      <w:iCs/>
      <w:color w:val="272727" w:themeColor="text1" w:themeTint="D8"/>
      <w:lang w:val="es-PR"/>
    </w:rPr>
  </w:style>
  <w:style w:type="character" w:customStyle="1" w:styleId="Heading9Char">
    <w:name w:val="Heading 9 Char"/>
    <w:basedOn w:val="DefaultParagraphFont"/>
    <w:link w:val="Heading9"/>
    <w:uiPriority w:val="9"/>
    <w:semiHidden/>
    <w:rsid w:val="008A5922"/>
    <w:rPr>
      <w:rFonts w:eastAsiaTheme="majorEastAsia" w:cstheme="majorBidi"/>
      <w:color w:val="272727" w:themeColor="text1" w:themeTint="D8"/>
      <w:lang w:val="es-PR"/>
    </w:rPr>
  </w:style>
  <w:style w:type="paragraph" w:styleId="Title">
    <w:name w:val="Title"/>
    <w:basedOn w:val="Normal"/>
    <w:next w:val="Normal"/>
    <w:link w:val="TitleChar"/>
    <w:uiPriority w:val="10"/>
    <w:qFormat/>
    <w:rsid w:val="008A5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922"/>
    <w:rPr>
      <w:rFonts w:asciiTheme="majorHAnsi" w:eastAsiaTheme="majorEastAsia" w:hAnsiTheme="majorHAnsi" w:cstheme="majorBidi"/>
      <w:spacing w:val="-10"/>
      <w:kern w:val="28"/>
      <w:sz w:val="56"/>
      <w:szCs w:val="56"/>
      <w:lang w:val="es-PR"/>
    </w:rPr>
  </w:style>
  <w:style w:type="paragraph" w:styleId="Subtitle">
    <w:name w:val="Subtitle"/>
    <w:basedOn w:val="Normal"/>
    <w:next w:val="Normal"/>
    <w:link w:val="SubtitleChar"/>
    <w:uiPriority w:val="11"/>
    <w:qFormat/>
    <w:rsid w:val="008A59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922"/>
    <w:rPr>
      <w:rFonts w:eastAsiaTheme="majorEastAsia" w:cstheme="majorBidi"/>
      <w:color w:val="595959" w:themeColor="text1" w:themeTint="A6"/>
      <w:spacing w:val="15"/>
      <w:sz w:val="28"/>
      <w:szCs w:val="28"/>
      <w:lang w:val="es-PR"/>
    </w:rPr>
  </w:style>
  <w:style w:type="paragraph" w:styleId="Quote">
    <w:name w:val="Quote"/>
    <w:basedOn w:val="Normal"/>
    <w:next w:val="Normal"/>
    <w:link w:val="QuoteChar"/>
    <w:uiPriority w:val="29"/>
    <w:qFormat/>
    <w:rsid w:val="008A5922"/>
    <w:pPr>
      <w:spacing w:before="160"/>
      <w:jc w:val="center"/>
    </w:pPr>
    <w:rPr>
      <w:i/>
      <w:iCs/>
      <w:color w:val="404040" w:themeColor="text1" w:themeTint="BF"/>
    </w:rPr>
  </w:style>
  <w:style w:type="character" w:customStyle="1" w:styleId="QuoteChar">
    <w:name w:val="Quote Char"/>
    <w:basedOn w:val="DefaultParagraphFont"/>
    <w:link w:val="Quote"/>
    <w:uiPriority w:val="29"/>
    <w:rsid w:val="008A5922"/>
    <w:rPr>
      <w:i/>
      <w:iCs/>
      <w:color w:val="404040" w:themeColor="text1" w:themeTint="BF"/>
      <w:lang w:val="es-PR"/>
    </w:rPr>
  </w:style>
  <w:style w:type="paragraph" w:styleId="ListParagraph">
    <w:name w:val="List Paragraph"/>
    <w:basedOn w:val="Normal"/>
    <w:uiPriority w:val="34"/>
    <w:qFormat/>
    <w:rsid w:val="008A5922"/>
    <w:pPr>
      <w:ind w:left="720"/>
      <w:contextualSpacing/>
    </w:pPr>
  </w:style>
  <w:style w:type="character" w:styleId="IntenseEmphasis">
    <w:name w:val="Intense Emphasis"/>
    <w:basedOn w:val="DefaultParagraphFont"/>
    <w:uiPriority w:val="21"/>
    <w:qFormat/>
    <w:rsid w:val="008A5922"/>
    <w:rPr>
      <w:i/>
      <w:iCs/>
      <w:color w:val="0F4761" w:themeColor="accent1" w:themeShade="BF"/>
    </w:rPr>
  </w:style>
  <w:style w:type="paragraph" w:styleId="IntenseQuote">
    <w:name w:val="Intense Quote"/>
    <w:basedOn w:val="Normal"/>
    <w:next w:val="Normal"/>
    <w:link w:val="IntenseQuoteChar"/>
    <w:uiPriority w:val="30"/>
    <w:qFormat/>
    <w:rsid w:val="008A59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922"/>
    <w:rPr>
      <w:i/>
      <w:iCs/>
      <w:color w:val="0F4761" w:themeColor="accent1" w:themeShade="BF"/>
      <w:lang w:val="es-PR"/>
    </w:rPr>
  </w:style>
  <w:style w:type="character" w:styleId="IntenseReference">
    <w:name w:val="Intense Reference"/>
    <w:basedOn w:val="DefaultParagraphFont"/>
    <w:uiPriority w:val="32"/>
    <w:qFormat/>
    <w:rsid w:val="008A5922"/>
    <w:rPr>
      <w:b/>
      <w:bCs/>
      <w:smallCaps/>
      <w:color w:val="0F4761" w:themeColor="accent1" w:themeShade="BF"/>
      <w:spacing w:val="5"/>
    </w:rPr>
  </w:style>
  <w:style w:type="paragraph" w:styleId="Header">
    <w:name w:val="header"/>
    <w:basedOn w:val="Normal"/>
    <w:link w:val="HeaderChar"/>
    <w:uiPriority w:val="99"/>
    <w:unhideWhenUsed/>
    <w:rsid w:val="008A5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922"/>
    <w:rPr>
      <w:lang w:val="es-PR"/>
    </w:rPr>
  </w:style>
  <w:style w:type="paragraph" w:styleId="Footer">
    <w:name w:val="footer"/>
    <w:basedOn w:val="Normal"/>
    <w:link w:val="FooterChar"/>
    <w:uiPriority w:val="99"/>
    <w:unhideWhenUsed/>
    <w:rsid w:val="008A5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922"/>
    <w:rPr>
      <w:lang w:val="es-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2068</Characters>
  <Application>Microsoft Office Word</Application>
  <DocSecurity>0</DocSecurity>
  <Lines>50</Lines>
  <Paragraphs>34</Paragraphs>
  <ScaleCrop>false</ScaleCrop>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Cancel</dc:creator>
  <cp:keywords/>
  <dc:description/>
  <cp:lastModifiedBy>Edgardo Cancel</cp:lastModifiedBy>
  <cp:revision>2</cp:revision>
  <dcterms:created xsi:type="dcterms:W3CDTF">2026-09-25T02:47:00Z</dcterms:created>
  <dcterms:modified xsi:type="dcterms:W3CDTF">2026-09-25T02:47:00Z</dcterms:modified>
</cp:coreProperties>
</file>